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0151" w:rsidRDefault="004533D3">
      <w:pPr>
        <w:rPr>
          <w:rFonts w:ascii="Belwe Lt BT" w:hAnsi="Belwe Lt BT"/>
          <w:sz w:val="32"/>
          <w:szCs w:val="32"/>
        </w:rPr>
      </w:pPr>
      <w:bookmarkStart w:id="0" w:name="_GoBack"/>
      <w:bookmarkEnd w:id="0"/>
      <w:r w:rsidRPr="004533D3">
        <w:rPr>
          <w:rFonts w:ascii="Belwe Lt BT" w:hAnsi="Belwe Lt BT" w:cs="Arial"/>
          <w:noProof/>
          <w:sz w:val="32"/>
          <w:szCs w:val="32"/>
        </w:rPr>
        <w:drawing>
          <wp:anchor distT="0" distB="0" distL="114300" distR="114300" simplePos="0" relativeHeight="251659264" behindDoc="1" locked="0" layoutInCell="1" allowOverlap="1" wp14:anchorId="7E845F97" wp14:editId="37541D77">
            <wp:simplePos x="0" y="0"/>
            <wp:positionH relativeFrom="column">
              <wp:posOffset>-304800</wp:posOffset>
            </wp:positionH>
            <wp:positionV relativeFrom="paragraph">
              <wp:posOffset>-504825</wp:posOffset>
            </wp:positionV>
            <wp:extent cx="1352550" cy="1352550"/>
            <wp:effectExtent l="0" t="0" r="0" b="0"/>
            <wp:wrapTight wrapText="bothSides">
              <wp:wrapPolygon edited="0">
                <wp:start x="0" y="0"/>
                <wp:lineTo x="0" y="21296"/>
                <wp:lineTo x="21296" y="21296"/>
                <wp:lineTo x="21296"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52550" cy="1352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533D3">
        <w:rPr>
          <w:rFonts w:ascii="Belwe Lt BT" w:hAnsi="Belwe Lt BT"/>
          <w:sz w:val="32"/>
          <w:szCs w:val="32"/>
        </w:rPr>
        <w:t>Cinderella’s Closet Purchase Area Community</w:t>
      </w:r>
    </w:p>
    <w:p w:rsidR="004533D3" w:rsidRDefault="004533D3">
      <w:pPr>
        <w:rPr>
          <w:rFonts w:ascii="Belwe Lt BT" w:hAnsi="Belwe Lt BT"/>
          <w:sz w:val="32"/>
          <w:szCs w:val="32"/>
        </w:rPr>
      </w:pPr>
    </w:p>
    <w:p w:rsidR="004533D3" w:rsidRDefault="004533D3">
      <w:pPr>
        <w:rPr>
          <w:rFonts w:ascii="Belwe Lt BT" w:hAnsi="Belwe Lt BT"/>
          <w:sz w:val="32"/>
          <w:szCs w:val="32"/>
        </w:rPr>
      </w:pPr>
    </w:p>
    <w:p w:rsidR="00DC49E5" w:rsidRDefault="00DC49E5">
      <w:pPr>
        <w:rPr>
          <w:rFonts w:ascii="Arial" w:hAnsi="Arial" w:cs="Arial"/>
          <w:b/>
        </w:rPr>
      </w:pPr>
    </w:p>
    <w:p w:rsidR="00EF339A" w:rsidRDefault="004533D3">
      <w:pPr>
        <w:rPr>
          <w:rFonts w:ascii="Arial" w:hAnsi="Arial" w:cs="Arial"/>
          <w:b/>
        </w:rPr>
      </w:pPr>
      <w:r w:rsidRPr="004533D3">
        <w:rPr>
          <w:rFonts w:ascii="Arial" w:hAnsi="Arial" w:cs="Arial"/>
          <w:b/>
        </w:rPr>
        <w:t>Consent for Background Check</w:t>
      </w:r>
      <w:r w:rsidR="00652D99">
        <w:rPr>
          <w:rFonts w:ascii="Arial" w:hAnsi="Arial" w:cs="Arial"/>
          <w:b/>
        </w:rPr>
        <w:t xml:space="preserve"> </w:t>
      </w:r>
    </w:p>
    <w:p w:rsidR="004533D3" w:rsidRPr="00677364" w:rsidRDefault="004533D3">
      <w:pPr>
        <w:rPr>
          <w:rFonts w:ascii="Arial" w:hAnsi="Arial" w:cs="Arial"/>
          <w:sz w:val="20"/>
          <w:szCs w:val="20"/>
        </w:rPr>
      </w:pPr>
      <w:r w:rsidRPr="00677364">
        <w:rPr>
          <w:rFonts w:ascii="Arial" w:hAnsi="Arial" w:cs="Arial"/>
          <w:sz w:val="20"/>
          <w:szCs w:val="20"/>
        </w:rPr>
        <w:t>In conjunction with my appli</w:t>
      </w:r>
      <w:r w:rsidR="002E5718" w:rsidRPr="00677364">
        <w:rPr>
          <w:rFonts w:ascii="Arial" w:hAnsi="Arial" w:cs="Arial"/>
          <w:sz w:val="20"/>
          <w:szCs w:val="20"/>
        </w:rPr>
        <w:t>cation for placement with you, I</w:t>
      </w:r>
      <w:r w:rsidRPr="00677364">
        <w:rPr>
          <w:rFonts w:ascii="Arial" w:hAnsi="Arial" w:cs="Arial"/>
          <w:sz w:val="20"/>
          <w:szCs w:val="20"/>
        </w:rPr>
        <w:t xml:space="preserve"> understand that you intend to hire Selection.com to obtain Consumer Reports and/or Investigative Consumer Reports (hereinafter called “Reports”) about me as defined in the Fair Credit Reporting Act (FCRA).  These “Reports” may include information concerning my character, academic background, credentials, work habits, work performance, work experience, general reputation, personal characteristics or mode of living.  You also may seek information concerning my motor vehicle record, education background, civil litigation history and/or criminal record.</w:t>
      </w:r>
    </w:p>
    <w:p w:rsidR="004533D3" w:rsidRPr="00677364" w:rsidRDefault="004533D3">
      <w:pPr>
        <w:rPr>
          <w:rFonts w:ascii="Arial" w:hAnsi="Arial" w:cs="Arial"/>
          <w:sz w:val="20"/>
          <w:szCs w:val="20"/>
        </w:rPr>
      </w:pPr>
      <w:r w:rsidRPr="00677364">
        <w:rPr>
          <w:rFonts w:ascii="Arial" w:hAnsi="Arial" w:cs="Arial"/>
          <w:sz w:val="20"/>
          <w:szCs w:val="20"/>
        </w:rPr>
        <w:t xml:space="preserve">I understand that you may </w:t>
      </w:r>
      <w:r w:rsidR="00AD0F11" w:rsidRPr="00677364">
        <w:rPr>
          <w:rFonts w:ascii="Arial" w:hAnsi="Arial" w:cs="Arial"/>
          <w:sz w:val="20"/>
          <w:szCs w:val="20"/>
        </w:rPr>
        <w:t>rely</w:t>
      </w:r>
      <w:r w:rsidRPr="00677364">
        <w:rPr>
          <w:rFonts w:ascii="Arial" w:hAnsi="Arial" w:cs="Arial"/>
          <w:sz w:val="20"/>
          <w:szCs w:val="20"/>
        </w:rPr>
        <w:t xml:space="preserve"> on any or all of the above referenced information in determining whether to extend an offer of acceptance to me.  If you contemplate making an adverse decision that will affect me based, in whole or in part, upon a “Report” obtained from Selection.com, I will be provided with a copy of the “Report” and a written summary of my Consumer Rights under the FCRA before you finalize that decision.</w:t>
      </w:r>
    </w:p>
    <w:p w:rsidR="004533D3" w:rsidRPr="00677364" w:rsidRDefault="004533D3">
      <w:pPr>
        <w:rPr>
          <w:rFonts w:ascii="Arial" w:hAnsi="Arial" w:cs="Arial"/>
          <w:sz w:val="20"/>
          <w:szCs w:val="20"/>
        </w:rPr>
      </w:pPr>
      <w:r w:rsidRPr="00677364">
        <w:rPr>
          <w:rFonts w:ascii="Arial" w:hAnsi="Arial" w:cs="Arial"/>
          <w:sz w:val="20"/>
          <w:szCs w:val="20"/>
        </w:rPr>
        <w:t>I have read the above disclosure and I hereby authorize you, Selection.com or its authori</w:t>
      </w:r>
      <w:r w:rsidR="00C64733" w:rsidRPr="00677364">
        <w:rPr>
          <w:rFonts w:ascii="Arial" w:hAnsi="Arial" w:cs="Arial"/>
          <w:sz w:val="20"/>
          <w:szCs w:val="20"/>
        </w:rPr>
        <w:t>zed agents to obtain the above referenced information about me.  I also authorize all agencies, bureaus, employers, information service organizations and individuals to provide any of the above referenced knowledge or information they have concerning me.  If I am accepted, this authorization shall remain on file and shall serve as an ongoing authorization for you to obtain “Reports” about me from Selection.com at any time during my appointment with you.</w:t>
      </w:r>
    </w:p>
    <w:p w:rsidR="00C64733" w:rsidRDefault="00C64733">
      <w:pPr>
        <w:rPr>
          <w:rFonts w:ascii="Arial" w:hAnsi="Arial" w:cs="Arial"/>
        </w:rPr>
      </w:pPr>
      <w:r>
        <w:rPr>
          <w:rFonts w:ascii="Arial" w:hAnsi="Arial" w:cs="Arial"/>
          <w:b/>
        </w:rPr>
        <w:t>Consent for Photo and Video Release</w:t>
      </w:r>
      <w:r w:rsidR="00652D99">
        <w:rPr>
          <w:rFonts w:ascii="Arial" w:hAnsi="Arial" w:cs="Arial"/>
          <w:b/>
        </w:rPr>
        <w:t xml:space="preserve"> </w:t>
      </w:r>
      <w:r w:rsidR="00EF339A">
        <w:rPr>
          <w:rFonts w:ascii="Arial" w:hAnsi="Arial" w:cs="Arial"/>
          <w:b/>
        </w:rPr>
        <w:t xml:space="preserve"> </w:t>
      </w:r>
      <w:r w:rsidR="00652D99">
        <w:rPr>
          <w:rFonts w:ascii="Arial" w:hAnsi="Arial" w:cs="Arial"/>
          <w:b/>
        </w:rPr>
        <w:t xml:space="preserve">  </w:t>
      </w:r>
    </w:p>
    <w:p w:rsidR="00C64733" w:rsidRPr="00677364" w:rsidRDefault="00C64733">
      <w:pPr>
        <w:rPr>
          <w:rFonts w:ascii="Arial" w:hAnsi="Arial" w:cs="Arial"/>
          <w:sz w:val="20"/>
          <w:szCs w:val="20"/>
        </w:rPr>
      </w:pPr>
      <w:r w:rsidRPr="00677364">
        <w:rPr>
          <w:rFonts w:ascii="Arial" w:hAnsi="Arial" w:cs="Arial"/>
          <w:sz w:val="20"/>
          <w:szCs w:val="20"/>
        </w:rPr>
        <w:t xml:space="preserve">I give Cinderella’s Closet permission to gather and publish photographs, videotapes, digital video files, and/or otherwise use my story and pictures/video of the experience for publicity purposes.  This includes dissemination on social media </w:t>
      </w:r>
      <w:r w:rsidR="00AD0F11" w:rsidRPr="00677364">
        <w:rPr>
          <w:rFonts w:ascii="Arial" w:hAnsi="Arial" w:cs="Arial"/>
          <w:sz w:val="20"/>
          <w:szCs w:val="20"/>
        </w:rPr>
        <w:t>sites</w:t>
      </w:r>
      <w:r w:rsidRPr="00677364">
        <w:rPr>
          <w:rFonts w:ascii="Arial" w:hAnsi="Arial" w:cs="Arial"/>
          <w:sz w:val="20"/>
          <w:szCs w:val="20"/>
        </w:rPr>
        <w:t xml:space="preserve"> (e.g., Twitter, Facebook, and Instagram).</w:t>
      </w:r>
    </w:p>
    <w:p w:rsidR="00794BA9" w:rsidRDefault="00794BA9">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8"/>
        <w:gridCol w:w="5940"/>
      </w:tblGrid>
      <w:tr w:rsidR="00794BA9" w:rsidTr="00677364">
        <w:tc>
          <w:tcPr>
            <w:tcW w:w="1908" w:type="dxa"/>
            <w:vAlign w:val="bottom"/>
          </w:tcPr>
          <w:p w:rsidR="00677364" w:rsidRDefault="00677364" w:rsidP="00677364">
            <w:pPr>
              <w:jc w:val="right"/>
              <w:rPr>
                <w:rFonts w:ascii="Arial" w:hAnsi="Arial" w:cs="Arial"/>
              </w:rPr>
            </w:pPr>
          </w:p>
          <w:p w:rsidR="00794BA9" w:rsidRDefault="00794BA9" w:rsidP="00677364">
            <w:pPr>
              <w:jc w:val="right"/>
              <w:rPr>
                <w:rFonts w:ascii="Arial" w:hAnsi="Arial" w:cs="Arial"/>
              </w:rPr>
            </w:pPr>
            <w:r>
              <w:rPr>
                <w:rFonts w:ascii="Arial" w:hAnsi="Arial" w:cs="Arial"/>
              </w:rPr>
              <w:t>Printed Name:</w:t>
            </w:r>
          </w:p>
        </w:tc>
        <w:tc>
          <w:tcPr>
            <w:tcW w:w="5940" w:type="dxa"/>
            <w:tcBorders>
              <w:bottom w:val="single" w:sz="4" w:space="0" w:color="auto"/>
            </w:tcBorders>
          </w:tcPr>
          <w:p w:rsidR="00794BA9" w:rsidRDefault="00794BA9" w:rsidP="00677364">
            <w:pPr>
              <w:rPr>
                <w:rFonts w:ascii="Arial" w:hAnsi="Arial" w:cs="Arial"/>
              </w:rPr>
            </w:pPr>
          </w:p>
        </w:tc>
      </w:tr>
      <w:tr w:rsidR="00794BA9" w:rsidTr="00677364">
        <w:tc>
          <w:tcPr>
            <w:tcW w:w="1908" w:type="dxa"/>
            <w:vAlign w:val="bottom"/>
          </w:tcPr>
          <w:p w:rsidR="00677364" w:rsidRDefault="00677364" w:rsidP="00677364">
            <w:pPr>
              <w:jc w:val="right"/>
              <w:rPr>
                <w:rFonts w:ascii="Arial" w:hAnsi="Arial" w:cs="Arial"/>
              </w:rPr>
            </w:pPr>
          </w:p>
          <w:p w:rsidR="00794BA9" w:rsidRDefault="00794BA9" w:rsidP="00677364">
            <w:pPr>
              <w:jc w:val="right"/>
              <w:rPr>
                <w:rFonts w:ascii="Arial" w:hAnsi="Arial" w:cs="Arial"/>
              </w:rPr>
            </w:pPr>
            <w:r>
              <w:rPr>
                <w:rFonts w:ascii="Arial" w:hAnsi="Arial" w:cs="Arial"/>
              </w:rPr>
              <w:t>Signature:</w:t>
            </w:r>
          </w:p>
        </w:tc>
        <w:tc>
          <w:tcPr>
            <w:tcW w:w="5940" w:type="dxa"/>
            <w:tcBorders>
              <w:top w:val="single" w:sz="4" w:space="0" w:color="auto"/>
              <w:bottom w:val="single" w:sz="4" w:space="0" w:color="auto"/>
            </w:tcBorders>
          </w:tcPr>
          <w:p w:rsidR="00794BA9" w:rsidRDefault="00794BA9" w:rsidP="00677364">
            <w:pPr>
              <w:rPr>
                <w:rFonts w:ascii="Arial" w:hAnsi="Arial" w:cs="Arial"/>
              </w:rPr>
            </w:pPr>
          </w:p>
        </w:tc>
      </w:tr>
      <w:tr w:rsidR="00794BA9" w:rsidTr="00677364">
        <w:trPr>
          <w:trHeight w:val="242"/>
        </w:trPr>
        <w:tc>
          <w:tcPr>
            <w:tcW w:w="1908" w:type="dxa"/>
            <w:vAlign w:val="bottom"/>
          </w:tcPr>
          <w:p w:rsidR="00677364" w:rsidRDefault="00677364" w:rsidP="00677364">
            <w:pPr>
              <w:jc w:val="right"/>
              <w:rPr>
                <w:rFonts w:ascii="Arial" w:hAnsi="Arial" w:cs="Arial"/>
              </w:rPr>
            </w:pPr>
          </w:p>
          <w:p w:rsidR="00794BA9" w:rsidRDefault="00794BA9" w:rsidP="00677364">
            <w:pPr>
              <w:jc w:val="right"/>
              <w:rPr>
                <w:rFonts w:ascii="Arial" w:hAnsi="Arial" w:cs="Arial"/>
              </w:rPr>
            </w:pPr>
            <w:r>
              <w:rPr>
                <w:rFonts w:ascii="Arial" w:hAnsi="Arial" w:cs="Arial"/>
              </w:rPr>
              <w:t>Date:</w:t>
            </w:r>
          </w:p>
        </w:tc>
        <w:tc>
          <w:tcPr>
            <w:tcW w:w="5940" w:type="dxa"/>
            <w:tcBorders>
              <w:top w:val="single" w:sz="4" w:space="0" w:color="auto"/>
              <w:bottom w:val="single" w:sz="4" w:space="0" w:color="auto"/>
            </w:tcBorders>
          </w:tcPr>
          <w:p w:rsidR="00794BA9" w:rsidRDefault="00794BA9" w:rsidP="00677364">
            <w:pPr>
              <w:rPr>
                <w:rFonts w:ascii="Arial" w:hAnsi="Arial" w:cs="Arial"/>
              </w:rPr>
            </w:pPr>
          </w:p>
        </w:tc>
      </w:tr>
    </w:tbl>
    <w:p w:rsidR="00794BA9" w:rsidRDefault="00794BA9">
      <w:pPr>
        <w:rPr>
          <w:rFonts w:ascii="Arial" w:hAnsi="Arial" w:cs="Arial"/>
        </w:rPr>
      </w:pPr>
    </w:p>
    <w:p w:rsidR="00C22C06" w:rsidRPr="00FB1BE1" w:rsidRDefault="00C22C06">
      <w:pPr>
        <w:rPr>
          <w:rFonts w:ascii="Arial" w:hAnsi="Arial" w:cs="Arial"/>
          <w:sz w:val="20"/>
          <w:szCs w:val="20"/>
        </w:rPr>
      </w:pPr>
      <w:r w:rsidRPr="00FB1BE1">
        <w:rPr>
          <w:sz w:val="20"/>
          <w:szCs w:val="20"/>
        </w:rPr>
        <w:t xml:space="preserve">You can scan your completed form and email to </w:t>
      </w:r>
      <w:hyperlink r:id="rId6" w:history="1">
        <w:r w:rsidR="0043023F" w:rsidRPr="006E5813">
          <w:rPr>
            <w:rStyle w:val="Hyperlink"/>
            <w:sz w:val="20"/>
            <w:szCs w:val="20"/>
          </w:rPr>
          <w:t>cinderellasclosetpac@gmail.com</w:t>
        </w:r>
      </w:hyperlink>
      <w:r w:rsidRPr="00FB1BE1">
        <w:rPr>
          <w:sz w:val="20"/>
          <w:szCs w:val="20"/>
        </w:rPr>
        <w:t xml:space="preserve">, physically return it to Immanuel Baptist Church at 3465 Buckner Lane, </w:t>
      </w:r>
      <w:proofErr w:type="gramStart"/>
      <w:r w:rsidRPr="00FB1BE1">
        <w:rPr>
          <w:sz w:val="20"/>
          <w:szCs w:val="20"/>
        </w:rPr>
        <w:t>fax</w:t>
      </w:r>
      <w:proofErr w:type="gramEnd"/>
      <w:r w:rsidRPr="00FB1BE1">
        <w:rPr>
          <w:sz w:val="20"/>
          <w:szCs w:val="20"/>
        </w:rPr>
        <w:t xml:space="preserve"> it </w:t>
      </w:r>
      <w:r w:rsidR="00EF339A">
        <w:rPr>
          <w:sz w:val="20"/>
          <w:szCs w:val="20"/>
        </w:rPr>
        <w:t>to Immanuel at 270.443.5308.  F</w:t>
      </w:r>
      <w:r w:rsidRPr="00FB1BE1">
        <w:rPr>
          <w:sz w:val="20"/>
          <w:szCs w:val="20"/>
        </w:rPr>
        <w:t>orms may be picked up at Immanuel. You may leave your completed form at that time.</w:t>
      </w:r>
      <w:r w:rsidR="00FB1BE1" w:rsidRPr="00FB1BE1">
        <w:rPr>
          <w:sz w:val="20"/>
          <w:szCs w:val="20"/>
        </w:rPr>
        <w:t xml:space="preserve">  Please call 270.556.2682 if you have any questions.  </w:t>
      </w:r>
    </w:p>
    <w:sectPr w:rsidR="00C22C06" w:rsidRPr="00FB1BE1" w:rsidSect="00DC49E5">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elwe Lt BT">
    <w:altName w:val="LuzSans-Book"/>
    <w:charset w:val="00"/>
    <w:family w:val="roman"/>
    <w:pitch w:val="variable"/>
    <w:sig w:usb0="00000001" w:usb1="00000000" w:usb2="00000000" w:usb3="00000000" w:csb0="0000001B"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3D3"/>
    <w:rsid w:val="000311EC"/>
    <w:rsid w:val="001C59F8"/>
    <w:rsid w:val="002E5718"/>
    <w:rsid w:val="0043023F"/>
    <w:rsid w:val="004533D3"/>
    <w:rsid w:val="00541CE2"/>
    <w:rsid w:val="00652D99"/>
    <w:rsid w:val="00677364"/>
    <w:rsid w:val="007052D4"/>
    <w:rsid w:val="00794BA9"/>
    <w:rsid w:val="007E1882"/>
    <w:rsid w:val="00AD0F11"/>
    <w:rsid w:val="00C22C06"/>
    <w:rsid w:val="00C608D3"/>
    <w:rsid w:val="00C64733"/>
    <w:rsid w:val="00CE4C9F"/>
    <w:rsid w:val="00DC49E5"/>
    <w:rsid w:val="00E93193"/>
    <w:rsid w:val="00ED58DD"/>
    <w:rsid w:val="00EF339A"/>
    <w:rsid w:val="00FB1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39FF1B-314D-4E0C-8875-A838BDD1F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57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5718"/>
    <w:rPr>
      <w:rFonts w:ascii="Tahoma" w:hAnsi="Tahoma" w:cs="Tahoma"/>
      <w:sz w:val="16"/>
      <w:szCs w:val="16"/>
    </w:rPr>
  </w:style>
  <w:style w:type="table" w:styleId="TableGrid">
    <w:name w:val="Table Grid"/>
    <w:basedOn w:val="TableNormal"/>
    <w:uiPriority w:val="59"/>
    <w:rsid w:val="00794B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22C0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cinderellasclosetpac@gmail.com" TargetMode="Externa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AE2F21-D595-4C24-955F-16BFAD5A9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360</Words>
  <Characters>2057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Belinda</dc:creator>
  <cp:lastModifiedBy>Susan Kirkham</cp:lastModifiedBy>
  <cp:revision>2</cp:revision>
  <cp:lastPrinted>2017-02-18T22:28:00Z</cp:lastPrinted>
  <dcterms:created xsi:type="dcterms:W3CDTF">2018-01-31T16:29:00Z</dcterms:created>
  <dcterms:modified xsi:type="dcterms:W3CDTF">2018-01-31T16:29:00Z</dcterms:modified>
</cp:coreProperties>
</file>